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5839D" w14:textId="77777777" w:rsidR="0025391E" w:rsidRPr="00823BAA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участника</w:t>
      </w:r>
    </w:p>
    <w:p w14:paraId="6016D0C3" w14:textId="77777777" w:rsidR="0025391E" w:rsidRPr="00823BAA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международной научно-практической конференции</w:t>
      </w:r>
    </w:p>
    <w:p w14:paraId="6653A18E" w14:textId="77777777" w:rsidR="0025391E" w:rsidRPr="005A55C6" w:rsidRDefault="0025391E" w:rsidP="002539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A55C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«Сохраняя наследие: язык, история, культура»</w:t>
      </w:r>
    </w:p>
    <w:p w14:paraId="3169A0D3" w14:textId="77777777" w:rsidR="0025391E" w:rsidRPr="00823BAA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20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5"/>
        <w:gridCol w:w="1645"/>
        <w:gridCol w:w="1264"/>
        <w:gridCol w:w="1919"/>
        <w:gridCol w:w="1182"/>
        <w:gridCol w:w="1580"/>
        <w:gridCol w:w="1595"/>
      </w:tblGrid>
      <w:tr w:rsidR="0025391E" w:rsidRPr="00823BAA" w14:paraId="65A9F71C" w14:textId="77777777" w:rsidTr="008D29DF">
        <w:tc>
          <w:tcPr>
            <w:tcW w:w="1235" w:type="dxa"/>
          </w:tcPr>
          <w:p w14:paraId="3C4B8922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 и отчество</w:t>
            </w:r>
          </w:p>
        </w:tc>
        <w:tc>
          <w:tcPr>
            <w:tcW w:w="1645" w:type="dxa"/>
          </w:tcPr>
          <w:p w14:paraId="38D8A5F5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Место работы, должность  </w:t>
            </w:r>
          </w:p>
        </w:tc>
        <w:tc>
          <w:tcPr>
            <w:tcW w:w="1264" w:type="dxa"/>
          </w:tcPr>
          <w:p w14:paraId="6A638237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Ученая степень, ученое звание</w:t>
            </w:r>
          </w:p>
        </w:tc>
        <w:tc>
          <w:tcPr>
            <w:tcW w:w="1919" w:type="dxa"/>
          </w:tcPr>
          <w:p w14:paraId="06876C7F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доклада или сообщения</w:t>
            </w:r>
          </w:p>
        </w:tc>
        <w:tc>
          <w:tcPr>
            <w:tcW w:w="1182" w:type="dxa"/>
          </w:tcPr>
          <w:p w14:paraId="145A08ED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участия (очно, онлайн)</w:t>
            </w:r>
          </w:p>
        </w:tc>
        <w:tc>
          <w:tcPr>
            <w:tcW w:w="1580" w:type="dxa"/>
          </w:tcPr>
          <w:p w14:paraId="5D1515D5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Презентация (да/нет)</w:t>
            </w:r>
          </w:p>
        </w:tc>
        <w:tc>
          <w:tcPr>
            <w:tcW w:w="1595" w:type="dxa"/>
          </w:tcPr>
          <w:p w14:paraId="0CF36CE4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Контактный телефон</w:t>
            </w:r>
          </w:p>
          <w:p w14:paraId="71A51881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E-mail:</w:t>
            </w:r>
          </w:p>
        </w:tc>
      </w:tr>
      <w:tr w:rsidR="0025391E" w:rsidRPr="00823BAA" w14:paraId="26B8AB33" w14:textId="77777777" w:rsidTr="008D29DF">
        <w:tc>
          <w:tcPr>
            <w:tcW w:w="1235" w:type="dxa"/>
          </w:tcPr>
          <w:p w14:paraId="4479DCE4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14:paraId="121BEA00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</w:tcPr>
          <w:p w14:paraId="53ECCD4D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14:paraId="3E8CF1DE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</w:tcPr>
          <w:p w14:paraId="4027A4E5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</w:tcPr>
          <w:p w14:paraId="4BEDB776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14:paraId="79A414A3" w14:textId="77777777" w:rsidR="0025391E" w:rsidRPr="00823BAA" w:rsidRDefault="0025391E" w:rsidP="008D29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8C9248" w14:textId="77777777" w:rsidR="0025391E" w:rsidRPr="00823BAA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D483F6" w14:textId="77777777" w:rsidR="0025391E" w:rsidRPr="00823BAA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D749DD" w14:textId="77777777" w:rsidR="0025391E" w:rsidRPr="00590BC7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 тезисов докладов</w:t>
      </w: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39606D" w14:textId="77777777" w:rsidR="0025391E" w:rsidRPr="00590BC7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международной научно-практической конференции </w:t>
      </w:r>
    </w:p>
    <w:p w14:paraId="213517D5" w14:textId="77777777" w:rsidR="0025391E" w:rsidRPr="00590BC7" w:rsidRDefault="0025391E" w:rsidP="002539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90BC7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ru-RU"/>
        </w:rPr>
        <w:t>«Сохраняя наследие: язык, история, культура»</w:t>
      </w:r>
    </w:p>
    <w:p w14:paraId="0CDFFEE1" w14:textId="77777777" w:rsidR="0025391E" w:rsidRPr="00590BC7" w:rsidRDefault="0025391E" w:rsidP="0025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1AF92" w14:textId="77777777" w:rsidR="0025391E" w:rsidRPr="00590BC7" w:rsidRDefault="0025391E" w:rsidP="002539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91F7F" w14:textId="77777777" w:rsidR="0025391E" w:rsidRPr="00590BC7" w:rsidRDefault="0025391E" w:rsidP="0025391E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итогам конференции будет издан сборник тезисов докладов участников конференции (электронный, РИНЦ). Тезисы докладов принимаются до 20.08.02.2026 г. по адресу </w:t>
      </w:r>
      <w:hyperlink r:id="rId5" w:history="1">
        <w:r w:rsidRPr="00590BC7">
          <w:rPr>
            <w:rStyle w:val="a3"/>
            <w:rFonts w:ascii="Times New Roman" w:hAnsi="Times New Roman" w:cs="Times New Roman"/>
            <w:sz w:val="24"/>
            <w:lang w:val="en-US"/>
          </w:rPr>
          <w:t>confe</w:t>
        </w:r>
        <w:r w:rsidRPr="00590BC7">
          <w:rPr>
            <w:rStyle w:val="a3"/>
            <w:rFonts w:ascii="Times New Roman" w:hAnsi="Times New Roman" w:cs="Times New Roman"/>
            <w:sz w:val="24"/>
          </w:rPr>
          <w:t>.</w:t>
        </w:r>
        <w:r w:rsidRPr="00590BC7">
          <w:rPr>
            <w:rStyle w:val="a3"/>
            <w:rFonts w:ascii="Times New Roman" w:hAnsi="Times New Roman" w:cs="Times New Roman"/>
            <w:sz w:val="24"/>
            <w:lang w:val="en-US"/>
          </w:rPr>
          <w:t>rence</w:t>
        </w:r>
        <w:r w:rsidRPr="00590BC7">
          <w:rPr>
            <w:rStyle w:val="a3"/>
            <w:rFonts w:ascii="Times New Roman" w:hAnsi="Times New Roman" w:cs="Times New Roman"/>
            <w:sz w:val="24"/>
          </w:rPr>
          <w:t>@</w:t>
        </w:r>
        <w:r w:rsidRPr="00590BC7">
          <w:rPr>
            <w:rStyle w:val="a3"/>
            <w:rFonts w:ascii="Times New Roman" w:hAnsi="Times New Roman" w:cs="Times New Roman"/>
            <w:sz w:val="24"/>
            <w:lang w:val="en-US"/>
          </w:rPr>
          <w:t>yandex</w:t>
        </w:r>
        <w:r w:rsidRPr="00590BC7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590BC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590BC7">
        <w:rPr>
          <w:rFonts w:ascii="Times New Roman" w:hAnsi="Times New Roman" w:cs="Times New Roman"/>
          <w:sz w:val="24"/>
        </w:rPr>
        <w:t xml:space="preserve"> </w:t>
      </w: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названии файла просим указывать «</w:t>
      </w:r>
      <w:proofErr w:type="spellStart"/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Фамилия_тезисы</w:t>
      </w:r>
      <w:proofErr w:type="spellEnd"/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23A3277" w14:textId="77777777" w:rsidR="0025391E" w:rsidRPr="00590BC7" w:rsidRDefault="0025391E" w:rsidP="002539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тезисам докладов конференции:</w:t>
      </w:r>
    </w:p>
    <w:p w14:paraId="2DAEC537" w14:textId="77777777" w:rsidR="0025391E" w:rsidRPr="00590BC7" w:rsidRDefault="0025391E" w:rsidP="0025391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– до 1,5 тыс. печатных знаков с учетом пробелов (до 7 страниц);</w:t>
      </w:r>
    </w:p>
    <w:p w14:paraId="24D09B7C" w14:textId="77777777" w:rsidR="0025391E" w:rsidRPr="00590BC7" w:rsidRDefault="0025391E" w:rsidP="0025391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</w:t>
      </w:r>
      <w:r w:rsidRPr="00590B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Times New Roman;</w:t>
      </w:r>
    </w:p>
    <w:p w14:paraId="71E9A8FA" w14:textId="77777777" w:rsidR="0025391E" w:rsidRPr="00590BC7" w:rsidRDefault="0025391E" w:rsidP="0025391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</w:t>
      </w:r>
      <w:r w:rsidRPr="00590B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шрифта</w:t>
      </w:r>
      <w:r w:rsidRPr="00590B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1</w:t>
      </w: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0B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C048338" w14:textId="77777777" w:rsidR="0025391E" w:rsidRPr="00590BC7" w:rsidRDefault="0025391E" w:rsidP="0025391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 одинарный;</w:t>
      </w:r>
    </w:p>
    <w:p w14:paraId="442AD3AF" w14:textId="77777777" w:rsidR="0025391E" w:rsidRPr="00590BC7" w:rsidRDefault="0025391E" w:rsidP="0025391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абзацный отступ — 1,25 см;</w:t>
      </w:r>
    </w:p>
    <w:p w14:paraId="3A07C055" w14:textId="77777777" w:rsidR="0025391E" w:rsidRPr="00590BC7" w:rsidRDefault="0025391E" w:rsidP="0025391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поля: верхнее — 2 см, нижнее — 2 см, левое — 3 см, правое — 1 см.</w:t>
      </w:r>
    </w:p>
    <w:p w14:paraId="566A5BF6" w14:textId="77777777" w:rsidR="0025391E" w:rsidRPr="00590BC7" w:rsidRDefault="0025391E" w:rsidP="0025391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сноски помещаются постранично, нумерация сносок сплошная.</w:t>
      </w:r>
    </w:p>
    <w:p w14:paraId="4956D976" w14:textId="77777777" w:rsidR="0025391E" w:rsidRDefault="0025391E" w:rsidP="0025391E">
      <w:pPr>
        <w:shd w:val="clear" w:color="auto" w:fill="FFFFFF"/>
        <w:tabs>
          <w:tab w:val="left" w:pos="1134"/>
        </w:tabs>
        <w:spacing w:before="240"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 оставляет за собой право редактировать представленные материалы. Для публикации принимаются материалы, отвечающие тематике требованиям конференции. За содержание материалов ответственность несут авторы.</w:t>
      </w:r>
      <w:r w:rsidRPr="0023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E16FB1" w14:textId="77777777" w:rsid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869B64" w14:textId="77777777" w:rsid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0406BF" w14:textId="77777777" w:rsidR="0025391E" w:rsidRPr="00590BC7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</w:t>
      </w:r>
    </w:p>
    <w:p w14:paraId="6A83A8CC" w14:textId="77777777" w:rsidR="0025391E" w:rsidRDefault="0025391E" w:rsidP="002539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И.Н. Иванов</w:t>
      </w:r>
    </w:p>
    <w:p w14:paraId="57EF8B06" w14:textId="77777777" w:rsidR="0025391E" w:rsidRDefault="0025391E" w:rsidP="002539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Институт археологии и этнографии СО РАН, Новосибирск </w:t>
      </w:r>
    </w:p>
    <w:p w14:paraId="1BB55B1F" w14:textId="77777777" w:rsidR="0025391E" w:rsidRPr="00590BC7" w:rsidRDefault="0025391E" w:rsidP="002539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ivanov</w:t>
      </w:r>
      <w:proofErr w:type="spellEnd"/>
      <w:r w:rsidRPr="00590B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@inbox.ru</w:t>
      </w:r>
    </w:p>
    <w:p w14:paraId="177563FE" w14:textId="77777777" w:rsidR="0025391E" w:rsidRPr="00590BC7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9D5CD" w14:textId="77777777" w:rsidR="0025391E" w:rsidRPr="007C518D" w:rsidRDefault="0025391E" w:rsidP="002539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</w:t>
      </w:r>
    </w:p>
    <w:p w14:paraId="7BDBDABB" w14:textId="77777777" w:rsidR="0025391E" w:rsidRPr="007C518D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34027" w14:textId="77777777" w:rsid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екстТекстТекстТекстТекстТекстТекстТекстТекстТекстТекстТекст </w:t>
      </w:r>
      <w:proofErr w:type="spellStart"/>
      <w:r w:rsidRPr="007C51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ТекстТекстТекстТекстТекстТекстТекстТекстТекстТекстТекстТекст</w:t>
      </w:r>
      <w:proofErr w:type="spellEnd"/>
    </w:p>
    <w:p w14:paraId="46A0FAB3" w14:textId="77777777" w:rsid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E7966" w14:textId="77777777" w:rsidR="0025391E" w:rsidRP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</w:t>
      </w:r>
      <w:r w:rsidRPr="00253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2539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4405C3" w14:textId="77777777" w:rsidR="0025391E" w:rsidRP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501F0" w14:textId="77777777" w:rsidR="0025391E" w:rsidRDefault="0025391E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 w:type="page"/>
      </w:r>
    </w:p>
    <w:p w14:paraId="029DDD2A" w14:textId="77501FE8" w:rsidR="0025391E" w:rsidRPr="0025391E" w:rsidRDefault="0025391E" w:rsidP="002539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18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253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C518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  <w:r w:rsidRPr="00253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7C518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Ivanov</w:t>
      </w:r>
    </w:p>
    <w:p w14:paraId="7D3A4721" w14:textId="77777777" w:rsidR="0025391E" w:rsidRPr="008A1923" w:rsidRDefault="0025391E" w:rsidP="0025391E">
      <w:pPr>
        <w:spacing w:after="0" w:line="240" w:lineRule="auto"/>
        <w:ind w:firstLine="709"/>
        <w:jc w:val="right"/>
        <w:rPr>
          <w:rStyle w:val="a4"/>
          <w:rFonts w:ascii="Times New Roman" w:hAnsi="Times New Roman" w:cs="Times New Roman"/>
          <w:i w:val="0"/>
          <w:iCs w:val="0"/>
          <w:sz w:val="21"/>
          <w:szCs w:val="21"/>
          <w:shd w:val="clear" w:color="auto" w:fill="FFFFFF"/>
          <w:lang w:val="en-US"/>
        </w:rPr>
      </w:pPr>
      <w:r w:rsidRPr="008A1923">
        <w:rPr>
          <w:rStyle w:val="a4"/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>Institute of Archaeology and Ethnography of the Siberian Branch of the Russian Academy of Sciences, Novosibirsk</w:t>
      </w:r>
    </w:p>
    <w:p w14:paraId="3FC7CA02" w14:textId="77777777" w:rsidR="0025391E" w:rsidRPr="00912B18" w:rsidRDefault="0025391E" w:rsidP="002539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ivanov</w:t>
      </w:r>
      <w:r w:rsidRPr="00912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@inbox.ru</w:t>
      </w:r>
    </w:p>
    <w:p w14:paraId="6E9D736F" w14:textId="77777777" w:rsidR="0025391E" w:rsidRPr="008A1923" w:rsidRDefault="0025391E" w:rsidP="002539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96258D2" w14:textId="77777777" w:rsidR="0025391E" w:rsidRPr="000E5C83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14:paraId="3CF62E8E" w14:textId="77777777" w:rsidR="0025391E" w:rsidRPr="00A410DF" w:rsidRDefault="0025391E" w:rsidP="002539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410D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Title</w:t>
      </w:r>
    </w:p>
    <w:p w14:paraId="4B64D540" w14:textId="77777777" w:rsidR="0025391E" w:rsidRPr="000E5C83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14:paraId="7655E604" w14:textId="77777777" w:rsid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C51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TextTextTextTextTextTextTextTextTextTextTextTextTextTextTextText TextTextTextTextTextTextTextTextTextTextTextTextTextTextTextTextTextTextTextText TextTextTextTextTextTextTextTextTextTextTextTextTextTextTextTextTextTextTextText TextTextTextTextTextTextTextTextTextTextTextTextTextTextTextTextTextTextTextText. </w:t>
      </w:r>
    </w:p>
    <w:p w14:paraId="58662BA0" w14:textId="77777777" w:rsidR="0025391E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2A482D9" w14:textId="77777777" w:rsidR="0025391E" w:rsidRPr="000E5C83" w:rsidRDefault="0025391E" w:rsidP="002539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Key words:</w:t>
      </w:r>
    </w:p>
    <w:p w14:paraId="1298B4F9" w14:textId="77777777" w:rsidR="00D4458E" w:rsidRDefault="00D4458E"/>
    <w:sectPr w:rsidR="00D4458E" w:rsidSect="00AA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E72B3"/>
    <w:multiLevelType w:val="hybridMultilevel"/>
    <w:tmpl w:val="0518D4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E7"/>
    <w:rsid w:val="000B5084"/>
    <w:rsid w:val="000E41AE"/>
    <w:rsid w:val="0025391E"/>
    <w:rsid w:val="003A2C00"/>
    <w:rsid w:val="00630AE7"/>
    <w:rsid w:val="00D4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EDC1A-EF16-4F95-9BAA-FEBB48AC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91E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253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fe.renc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Соломатина Анастасия Михайловна</dc:creator>
  <cp:keywords/>
  <dc:description/>
  <cp:lastModifiedBy>Соломатина Анастасия Михайловна</cp:lastModifiedBy>
  <cp:revision>2</cp:revision>
  <dcterms:created xsi:type="dcterms:W3CDTF">2026-08-05T11:18:00Z</dcterms:created>
  <dcterms:modified xsi:type="dcterms:W3CDTF">2026-08-05T11:19:00Z</dcterms:modified>
</cp:coreProperties>
</file>